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7.png" ContentType="image/png"/>
  <Override PartName="/word/media/image6.png" ContentType="image/png"/>
  <Override PartName="/word/media/image5.png" ContentType="image/png"/>
  <Override PartName="/word/media/image8.jpeg" ContentType="image/jpeg"/>
  <Override PartName="/word/media/image1.png" ContentType="image/png"/>
  <Override PartName="/word/media/image2.png" ContentType="image/png"/>
  <Override PartName="/word/media/image3.png" ContentType="image/png"/>
  <Override PartName="/word/media/image4.png" ContentType="image/pn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Upgrade Guide can help you in reflashing your device based on Amlogic S905 S805 SoC</w:t>
        <w:br/>
        <w:br/>
        <w:t xml:space="preserve">Thanks for materials and answering questions to </w:t>
      </w:r>
      <w:hyperlink r:id="rId2" w:tgtFrame="_blank">
        <w:r>
          <w:rPr>
            <w:rStyle w:val="InternetLink"/>
          </w:rPr>
          <w:t>Ugoos Blog</w:t>
        </w:r>
      </w:hyperlink>
      <w:r>
        <w:rPr/>
        <w:t xml:space="preserve"> and </w:t>
      </w:r>
      <w:hyperlink r:id="rId3" w:tgtFrame="_blank">
        <w:r>
          <w:rPr>
            <w:rStyle w:val="InternetLink"/>
          </w:rPr>
          <w:t>ChinaGadgetReviews</w:t>
        </w:r>
      </w:hyperlink>
      <w:r>
        <w:rPr/>
        <w:br/>
        <w:br/>
      </w:r>
      <w:r>
        <w:rPr>
          <w:b/>
        </w:rPr>
        <w:t>What you need:</w:t>
      </w:r>
      <w:r>
        <w:rPr/>
        <w:br/>
        <w:br/>
        <w:t>Image file</w:t>
        <w:br/>
        <w:t>Host PC</w:t>
        <w:br/>
        <w:t>USB OTG Cable</w:t>
        <w:br/>
        <w:t>TF Card (Micro SD or SD)</w:t>
        <w:br/>
        <w:t>USB_Burning_Tool_v2.0.5.15 (maybe another v)</w:t>
        <w:br/>
        <w:t>Supported host OS: Windows XP (32/64bit) Windows 7 (32/64bit) Windows 8 (32/64bit) Windows 10 (32/64bit)</w:t>
        <w:br/>
        <w:br/>
        <w:br/>
      </w:r>
      <w:r>
        <w:rPr>
          <w:b/>
        </w:rPr>
        <w:t>Start:</w:t>
      </w:r>
      <w:r>
        <w:rPr/>
        <w:br/>
        <w:t>1. You need to download the firmware archive. You should be sure, that using current firmware fits for your device otherwise it could cause harmful consequences.</w:t>
        <w:br/>
        <w:t>2. Unpack zip archive. In directory, you can find firmware file “img” and USB_Burning_Tool_v2.0.5.15.</w:t>
        <w:br/>
        <w:t>3. Installing USB_Burning_Tool_v2.0.5.15. During installation, you should allow to install additional drivers for amlogic devices detection.</w:t>
        <w:br/>
        <w:br/>
        <w:t>4. Run and Change to English language in menu</w:t>
        <w:br/>
        <w:br/>
      </w:r>
      <w:r>
        <w:rPr/>
        <w:drawing>
          <wp:inline distT="0" distB="0" distL="0" distR="0">
            <wp:extent cx="6120130" cy="68484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6120130" cy="6848475"/>
                    </a:xfrm>
                    <a:prstGeom prst="rect">
                      <a:avLst/>
                    </a:prstGeom>
                  </pic:spPr>
                </pic:pic>
              </a:graphicData>
            </a:graphic>
          </wp:inline>
        </w:drawing>
      </w:r>
      <w:r>
        <w:rPr/>
        <w:br/>
        <w:br/>
        <w:t>5. Open firmware file (File-Import Image) and press start.</w:t>
        <w:br/>
        <w:br/>
      </w:r>
      <w:r>
        <w:rPr/>
        <w:drawing>
          <wp:inline distT="0" distB="0" distL="0" distR="0">
            <wp:extent cx="9839325" cy="684847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9839325" cy="6848475"/>
                    </a:xfrm>
                    <a:prstGeom prst="rect">
                      <a:avLst/>
                    </a:prstGeom>
                  </pic:spPr>
                </pic:pic>
              </a:graphicData>
            </a:graphic>
          </wp:inline>
        </w:drawing>
      </w:r>
      <w:r>
        <w:rPr/>
        <w:br/>
        <w:br/>
        <w:t>6. Connect device to PC via otg usb using usb A type cable. Device turns on automatically.</w:t>
        <w:br/>
        <w:br/>
        <w:t>7. When PC detects device, reflashing starts automatically. If it has not happened, you should check amlogic drivers in device manager and repeat it’s installing.</w:t>
        <w:br/>
        <w:br/>
      </w:r>
      <w:r>
        <w:rPr/>
        <w:drawing>
          <wp:inline distT="0" distB="0" distL="0" distR="0">
            <wp:extent cx="6120130" cy="684847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tretch>
                      <a:fillRect/>
                    </a:stretch>
                  </pic:blipFill>
                  <pic:spPr bwMode="auto">
                    <a:xfrm>
                      <a:off x="0" y="0"/>
                      <a:ext cx="6120130" cy="6848475"/>
                    </a:xfrm>
                    <a:prstGeom prst="rect">
                      <a:avLst/>
                    </a:prstGeom>
                  </pic:spPr>
                </pic:pic>
              </a:graphicData>
            </a:graphic>
          </wp:inline>
        </w:drawing>
      </w:r>
      <w:r>
        <w:rPr/>
        <w:br/>
        <w:br/>
        <w:t>8. After reflashing device you should see “result: burning successful” message and disconnect device from host PC</w:t>
        <w:br/>
        <w:br/>
      </w:r>
      <w:r>
        <w:rPr/>
        <w:drawing>
          <wp:inline distT="0" distB="0" distL="0" distR="0">
            <wp:extent cx="6120130" cy="684847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tretch>
                      <a:fillRect/>
                    </a:stretch>
                  </pic:blipFill>
                  <pic:spPr bwMode="auto">
                    <a:xfrm>
                      <a:off x="0" y="0"/>
                      <a:ext cx="6120130" cy="6848475"/>
                    </a:xfrm>
                    <a:prstGeom prst="rect">
                      <a:avLst/>
                    </a:prstGeom>
                  </pic:spPr>
                </pic:pic>
              </a:graphicData>
            </a:graphic>
          </wp:inline>
        </w:drawing>
      </w:r>
      <w:r>
        <w:rPr/>
        <w:br/>
        <w:br/>
        <w:t>9. Disconnect device from host PC.</w:t>
        <w:br/>
        <w:br/>
        <w:br/>
        <w:br/>
      </w:r>
      <w:r>
        <w:rPr>
          <w:b/>
        </w:rPr>
        <w:t>Reflashing firmware from recovery menu:</w:t>
      </w:r>
      <w:r>
        <w:rPr/>
        <w:br/>
        <w:br/>
        <w:t>1. Insert usb flash drive with OTA update package in Box</w:t>
        <w:br/>
        <w:br/>
        <w:t>2. Hold recovery button and turn on the device</w:t>
        <w:br/>
        <w:br/>
        <w:t>3. In recovery menu choose option “update from ext”</w:t>
        <w:br/>
        <w:br/>
      </w:r>
      <w:r>
        <w:rPr/>
        <w:drawing>
          <wp:inline distT="0" distB="0" distL="0" distR="0">
            <wp:extent cx="6120130" cy="731520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8"/>
                    <a:stretch>
                      <a:fillRect/>
                    </a:stretch>
                  </pic:blipFill>
                  <pic:spPr bwMode="auto">
                    <a:xfrm>
                      <a:off x="0" y="0"/>
                      <a:ext cx="6120130" cy="7315200"/>
                    </a:xfrm>
                    <a:prstGeom prst="rect">
                      <a:avLst/>
                    </a:prstGeom>
                  </pic:spPr>
                </pic:pic>
              </a:graphicData>
            </a:graphic>
          </wp:inline>
        </w:drawing>
      </w:r>
      <w:r>
        <w:rPr/>
        <w:br/>
        <w:br/>
        <w:t xml:space="preserve">4. System let you choose </w:t>
      </w:r>
      <w:hyperlink r:id="rId9" w:tgtFrame="_blank">
        <w:r>
          <w:rPr>
            <w:rStyle w:val="InternetLink"/>
          </w:rPr>
          <w:t>sd card</w:t>
        </w:r>
      </w:hyperlink>
      <w:r>
        <w:rPr/>
        <w:t xml:space="preserve"> or usb drive. You should choose udisk.</w:t>
        <w:br/>
        <w:br/>
      </w:r>
      <w:r>
        <w:rPr/>
        <w:drawing>
          <wp:inline distT="0" distB="0" distL="0" distR="0">
            <wp:extent cx="6120130" cy="731520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10"/>
                    <a:stretch>
                      <a:fillRect/>
                    </a:stretch>
                  </pic:blipFill>
                  <pic:spPr bwMode="auto">
                    <a:xfrm>
                      <a:off x="0" y="0"/>
                      <a:ext cx="6120130" cy="7315200"/>
                    </a:xfrm>
                    <a:prstGeom prst="rect">
                      <a:avLst/>
                    </a:prstGeom>
                  </pic:spPr>
                </pic:pic>
              </a:graphicData>
            </a:graphic>
          </wp:inline>
        </w:drawing>
      </w:r>
      <w:r>
        <w:rPr/>
        <w:br/>
        <w:br/>
        <w:t xml:space="preserve">5. Then you choose update zip file previously downloaded on </w:t>
      </w:r>
      <w:hyperlink r:id="rId11" w:tgtFrame="_blank">
        <w:r>
          <w:rPr>
            <w:rStyle w:val="InternetLink"/>
          </w:rPr>
          <w:t>usb drive</w:t>
        </w:r>
      </w:hyperlink>
      <w:r>
        <w:rPr/>
        <w:t xml:space="preserve"> and system start uploading, checking and installing firmware.</w:t>
        <w:br/>
        <w:br/>
      </w:r>
      <w:r>
        <w:rPr/>
        <w:drawing>
          <wp:inline distT="0" distB="0" distL="0" distR="0">
            <wp:extent cx="6120130" cy="731520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12"/>
                    <a:stretch>
                      <a:fillRect/>
                    </a:stretch>
                  </pic:blipFill>
                  <pic:spPr bwMode="auto">
                    <a:xfrm>
                      <a:off x="0" y="0"/>
                      <a:ext cx="6120130" cy="7315200"/>
                    </a:xfrm>
                    <a:prstGeom prst="rect">
                      <a:avLst/>
                    </a:prstGeom>
                  </pic:spPr>
                </pic:pic>
              </a:graphicData>
            </a:graphic>
          </wp:inline>
        </w:drawing>
      </w:r>
      <w:r>
        <w:rPr/>
        <w:br/>
        <w:br/>
        <w:br/>
        <w:br/>
      </w:r>
      <w:r>
        <w:rPr>
          <w:b/>
        </w:rPr>
        <w:t>If you suddenly (!!!!) bricked your device:</w:t>
      </w:r>
      <w:r>
        <w:rPr/>
        <w:br/>
        <w:br/>
        <w:t xml:space="preserve">The easiest way to solve this, without need of short circuit of the NAND pins, is to use </w:t>
      </w:r>
      <w:hyperlink r:id="rId13" w:tgtFrame="_blank">
        <w:r>
          <w:rPr>
            <w:rStyle w:val="InternetLink"/>
          </w:rPr>
          <w:t>Amlogic Bootcard Maker</w:t>
        </w:r>
      </w:hyperlink>
      <w:r>
        <w:rPr/>
        <w:t xml:space="preserve"> to make a bootable micro SD card with your device stock firmware.</w:t>
        <w:br/>
        <w:br/>
      </w:r>
      <w:r>
        <w:rPr/>
        <w:drawing>
          <wp:inline distT="0" distB="0" distL="0" distR="0">
            <wp:extent cx="4191000" cy="297180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4"/>
                    <a:stretch>
                      <a:fillRect/>
                    </a:stretch>
                  </pic:blipFill>
                  <pic:spPr bwMode="auto">
                    <a:xfrm>
                      <a:off x="0" y="0"/>
                      <a:ext cx="4191000" cy="2971800"/>
                    </a:xfrm>
                    <a:prstGeom prst="rect">
                      <a:avLst/>
                    </a:prstGeom>
                  </pic:spPr>
                </pic:pic>
              </a:graphicData>
            </a:graphic>
          </wp:inline>
        </w:drawing>
      </w:r>
      <w:r>
        <w:rPr/>
        <w:br/>
        <w:br/>
        <w:t>Just upload firmware image on (Micro) SD Card and put it in your device</w:t>
        <w:br/>
        <w:t xml:space="preserve">You will be able to enter into recovery and the firmware will be flashed automatically. When the TV BOX reboots, remove the micro SD Card, this step is very important, wait 4-5 minutes and the update will completed. </w:t>
        <w:br/>
        <w:br/>
        <w:br/>
        <w:t xml:space="preserve">Thanks for materials and answering questions to </w:t>
      </w:r>
      <w:hyperlink r:id="rId15" w:tgtFrame="_blank">
        <w:r>
          <w:rPr>
            <w:rStyle w:val="InternetLink"/>
          </w:rPr>
          <w:t>Ugoos Blog</w:t>
        </w:r>
      </w:hyperlink>
      <w:r>
        <w:rPr/>
        <w:t xml:space="preserve"> and </w:t>
      </w:r>
      <w:hyperlink r:id="rId16" w:tgtFrame="_blank">
        <w:r>
          <w:rPr>
            <w:rStyle w:val="InternetLink"/>
          </w:rPr>
          <w:t>ChinaGadgetReviews</w:t>
        </w:r>
      </w:hyperlink>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Noto Sans CJK SC Regular" w:cs="FreeSans"/>
      <w:color w:val="auto"/>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goos.net/blog" TargetMode="External"/><Relationship Id="rId3" Type="http://schemas.openxmlformats.org/officeDocument/2006/relationships/hyperlink" Target="http://chinagadgetsreviews.com/"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hyperlink" Target="http://ru.aliexpress.com/wholesale?SearchText=sd+card" TargetMode="External"/><Relationship Id="rId10" Type="http://schemas.openxmlformats.org/officeDocument/2006/relationships/image" Target="media/image6.png"/><Relationship Id="rId11" Type="http://schemas.openxmlformats.org/officeDocument/2006/relationships/hyperlink" Target="http://ru.aliexpress.com/wholesale?SearchText=usb+drive" TargetMode="External"/><Relationship Id="rId12" Type="http://schemas.openxmlformats.org/officeDocument/2006/relationships/image" Target="media/image7.png"/><Relationship Id="rId13" Type="http://schemas.openxmlformats.org/officeDocument/2006/relationships/hyperlink" Target="http://chinagadgetsreviews.com/how-to-unbrick-any-amlogic-devices-create-an-bootable-magic-micro-sd-card-in-minutes.html" TargetMode="External"/><Relationship Id="rId14" Type="http://schemas.openxmlformats.org/officeDocument/2006/relationships/image" Target="media/image8.jpeg"/><Relationship Id="rId15" Type="http://schemas.openxmlformats.org/officeDocument/2006/relationships/hyperlink" Target="http://ugoos.net/blog" TargetMode="External"/><Relationship Id="rId16" Type="http://schemas.openxmlformats.org/officeDocument/2006/relationships/hyperlink" Target="http://chinagadgetsreviews.com/" TargetMode="External"/><Relationship Id="rId17" Type="http://schemas.openxmlformats.org/officeDocument/2006/relationships/fontTable" Target="fontTable.xml"/><Relationship Id="rId1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LibreOffice/5.1.4.2$Linux_X86_64 LibreOffice_project/10m0$Build-2</Application>
  <Pages>9</Pages>
  <Words>372</Words>
  <Characters>1929</Characters>
  <CharactersWithSpaces>2343</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2016-08-08T12:02:23Z</dcterms:created>
  <dc:creator/>
  <dc:description/>
  <dc:language>en-US</dc:language>
  <cp:lastModifiedBy/>
  <dcterms:modified xsi:type="dcterms:W3CDTF">2016-08-08T12:03:31Z</dcterms:modified>
  <cp:revision>1</cp:revision>
  <dc:subject/>
  <dc:title/>
</cp:coreProperties>
</file>